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18F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A5299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3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特困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保安员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家庭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推荐表</w:t>
      </w:r>
    </w:p>
    <w:tbl>
      <w:tblPr>
        <w:tblStyle w:val="3"/>
        <w:tblW w:w="9000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752"/>
        <w:gridCol w:w="662"/>
        <w:gridCol w:w="840"/>
        <w:gridCol w:w="1125"/>
        <w:gridCol w:w="855"/>
        <w:gridCol w:w="2385"/>
      </w:tblGrid>
      <w:tr w14:paraId="6092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C6A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966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6CBC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BCA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A73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A50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143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（照片）</w:t>
            </w:r>
          </w:p>
        </w:tc>
      </w:tr>
      <w:tr w14:paraId="6C09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005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AE9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32E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2F4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923F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638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FFC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1995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6D5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保安员证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73A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33FE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33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025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家庭人口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EAC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xxx人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905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家庭总收入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102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XXX元 /年</w:t>
            </w:r>
          </w:p>
        </w:tc>
        <w:tc>
          <w:tcPr>
            <w:tcW w:w="23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668FB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8A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F46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325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469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215A46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625DC1">
            <w:pP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172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044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761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D0F0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DB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313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A196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sz w:val="28"/>
                <w:szCs w:val="28"/>
              </w:rPr>
              <w:t> </w:t>
            </w:r>
          </w:p>
          <w:p w14:paraId="6393F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             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 w14:paraId="32896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所在保安从业单位意见                            </w:t>
            </w:r>
          </w:p>
          <w:p w14:paraId="4E730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sz w:val="28"/>
                <w:szCs w:val="28"/>
              </w:rPr>
              <w:t>      </w:t>
            </w:r>
          </w:p>
        </w:tc>
        <w:tc>
          <w:tcPr>
            <w:tcW w:w="586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660C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E9EC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F3A4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8D7B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 w:firstLine="3920" w:firstLineChars="14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  章</w:t>
            </w:r>
          </w:p>
          <w:p w14:paraId="1052F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 w:firstLine="3920" w:firstLineChars="140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月  日</w:t>
            </w:r>
          </w:p>
        </w:tc>
      </w:tr>
      <w:tr w14:paraId="0072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313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0B014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B004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250D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所在地社区的市级公安机关监管部门意见</w:t>
            </w:r>
          </w:p>
        </w:tc>
        <w:tc>
          <w:tcPr>
            <w:tcW w:w="586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01EBE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 w:firstLine="3920" w:firstLineChars="140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C5E5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 w:firstLine="3920" w:firstLineChars="1400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550A8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 w:firstLine="3920" w:firstLineChars="14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24F61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 w:firstLine="3920" w:firstLineChars="14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  章</w:t>
            </w:r>
          </w:p>
          <w:p w14:paraId="76BFF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年  月  日</w:t>
            </w:r>
          </w:p>
        </w:tc>
      </w:tr>
    </w:tbl>
    <w:p w14:paraId="04F111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填表人：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审核人：            填表时间：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年   月   日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TYzMjI2OTAwNjQ1MWQ1YmJmZjMxNWZjY2E5ZmEifQ=="/>
  </w:docVars>
  <w:rsids>
    <w:rsidRoot w:val="00000000"/>
    <w:rsid w:val="034C4986"/>
    <w:rsid w:val="049D18E8"/>
    <w:rsid w:val="1F7959A2"/>
    <w:rsid w:val="21293638"/>
    <w:rsid w:val="36337FDB"/>
    <w:rsid w:val="47254398"/>
    <w:rsid w:val="48B6640C"/>
    <w:rsid w:val="62D7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124</Characters>
  <Lines>0</Lines>
  <Paragraphs>0</Paragraphs>
  <TotalTime>2</TotalTime>
  <ScaleCrop>false</ScaleCrop>
  <LinksUpToDate>false</LinksUpToDate>
  <CharactersWithSpaces>253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2023-11-09T07:06:00Z</dcterms:created>
  <dc:creator>Baoxiebangongshi</dc:creator>
  <cp:lastModifiedBy>。</cp:lastModifiedBy>
  <dcterms:modified xsi:type="dcterms:W3CDTF">2025-01-10T01:19:49Z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9865733C6E05407DB7EB52B17BE16C05_12</vt:lpwstr>
  </property>
  <property fmtid="{D5CDD505-2E9C-101B-9397-08002B2CF9AE}" pid="4" name="KSOTemplateDocerSaveRecord">
    <vt:lpwstr>eyJoZGlkIjoiNmQ4NzE0OWUwOWRiZGE3ZWE1OTUwNzZkMTk3ZjE1YjMiLCJ1c2VySWQiOiIxMjI1NDk3Nzg5In0=</vt:lpwstr>
  </property>
</Properties>
</file>